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A0" w:rsidRDefault="003F32A0" w:rsidP="00654DAB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-552450</wp:posOffset>
            </wp:positionV>
            <wp:extent cx="7547610" cy="10852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_шапка_цвет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2A0" w:rsidRDefault="003F32A0" w:rsidP="00654DAB">
      <w:pPr>
        <w:pStyle w:val="a3"/>
        <w:jc w:val="center"/>
        <w:rPr>
          <w:b/>
          <w:sz w:val="28"/>
          <w:szCs w:val="28"/>
        </w:rPr>
      </w:pPr>
    </w:p>
    <w:p w:rsidR="004C2BA1" w:rsidRPr="004C2BA1" w:rsidRDefault="004C2BA1" w:rsidP="00654DAB">
      <w:pPr>
        <w:pStyle w:val="a3"/>
        <w:rPr>
          <w:sz w:val="24"/>
          <w:szCs w:val="24"/>
        </w:rPr>
      </w:pPr>
    </w:p>
    <w:p w:rsidR="00654DAB" w:rsidRPr="00730D65" w:rsidRDefault="00654DAB" w:rsidP="00DF46DA">
      <w:pPr>
        <w:pStyle w:val="a3"/>
        <w:jc w:val="both"/>
        <w:rPr>
          <w:b/>
          <w:sz w:val="24"/>
          <w:szCs w:val="24"/>
        </w:rPr>
      </w:pPr>
      <w:r w:rsidRPr="00730D65">
        <w:rPr>
          <w:b/>
          <w:sz w:val="24"/>
          <w:szCs w:val="24"/>
        </w:rPr>
        <w:t>Участники ассоциации:</w:t>
      </w:r>
    </w:p>
    <w:p w:rsidR="00654DAB" w:rsidRDefault="00DF46DA" w:rsidP="00DF46DA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Региональные п</w:t>
      </w:r>
      <w:r w:rsidR="00654DAB">
        <w:rPr>
          <w:sz w:val="24"/>
          <w:szCs w:val="24"/>
        </w:rPr>
        <w:t xml:space="preserve">роизводители продукции </w:t>
      </w:r>
      <w:proofErr w:type="spellStart"/>
      <w:r w:rsidR="00654DAB">
        <w:rPr>
          <w:sz w:val="24"/>
          <w:szCs w:val="24"/>
        </w:rPr>
        <w:t>аквакультуры</w:t>
      </w:r>
      <w:proofErr w:type="spellEnd"/>
      <w:r w:rsidR="00654DAB">
        <w:rPr>
          <w:sz w:val="24"/>
          <w:szCs w:val="24"/>
        </w:rPr>
        <w:t xml:space="preserve">, общественные организации, </w:t>
      </w:r>
      <w:r>
        <w:rPr>
          <w:sz w:val="24"/>
          <w:szCs w:val="24"/>
        </w:rPr>
        <w:t xml:space="preserve">профильные </w:t>
      </w:r>
      <w:r w:rsidR="00654DAB">
        <w:rPr>
          <w:sz w:val="24"/>
          <w:szCs w:val="24"/>
        </w:rPr>
        <w:t>научные организации.</w:t>
      </w:r>
    </w:p>
    <w:p w:rsidR="00654DAB" w:rsidRDefault="00654DAB" w:rsidP="00DF46DA">
      <w:pPr>
        <w:pStyle w:val="a3"/>
        <w:jc w:val="both"/>
        <w:rPr>
          <w:sz w:val="24"/>
          <w:szCs w:val="24"/>
        </w:rPr>
      </w:pPr>
    </w:p>
    <w:p w:rsidR="00654DAB" w:rsidRPr="00730D65" w:rsidRDefault="00DF46DA" w:rsidP="00DF46D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Современные </w:t>
      </w:r>
      <w:r w:rsidR="00654DAB" w:rsidRPr="00730D65">
        <w:rPr>
          <w:b/>
          <w:sz w:val="24"/>
          <w:szCs w:val="24"/>
        </w:rPr>
        <w:t>недостатки</w:t>
      </w:r>
      <w:r>
        <w:rPr>
          <w:b/>
          <w:sz w:val="24"/>
          <w:szCs w:val="24"/>
        </w:rPr>
        <w:t xml:space="preserve"> отрасли</w:t>
      </w:r>
      <w:r w:rsidR="00654DAB" w:rsidRPr="00730D65">
        <w:rPr>
          <w:b/>
          <w:sz w:val="24"/>
          <w:szCs w:val="24"/>
        </w:rPr>
        <w:t>:</w:t>
      </w:r>
    </w:p>
    <w:p w:rsidR="00654DAB" w:rsidRDefault="00DF46DA" w:rsidP="00DF46DA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предприятий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 xml:space="preserve"> и как следствие, о</w:t>
      </w:r>
      <w:r w:rsidR="00654DAB">
        <w:rPr>
          <w:sz w:val="24"/>
          <w:szCs w:val="24"/>
        </w:rPr>
        <w:t>тсутствие инструмен</w:t>
      </w:r>
      <w:r>
        <w:rPr>
          <w:sz w:val="24"/>
          <w:szCs w:val="24"/>
        </w:rPr>
        <w:t>т</w:t>
      </w:r>
      <w:r w:rsidR="00654DAB">
        <w:rPr>
          <w:sz w:val="24"/>
          <w:szCs w:val="24"/>
        </w:rPr>
        <w:t xml:space="preserve">а взаимодействия с органами власти, обеспечивающего конструктивный диалог и </w:t>
      </w:r>
      <w:r w:rsidR="005558F2">
        <w:rPr>
          <w:sz w:val="24"/>
          <w:szCs w:val="24"/>
        </w:rPr>
        <w:t xml:space="preserve">обеспечение поддержки предприятий </w:t>
      </w:r>
      <w:proofErr w:type="spellStart"/>
      <w:r w:rsidR="005558F2">
        <w:rPr>
          <w:sz w:val="24"/>
          <w:szCs w:val="24"/>
        </w:rPr>
        <w:t>аквакультуры</w:t>
      </w:r>
      <w:proofErr w:type="spellEnd"/>
      <w:r w:rsidR="005558F2">
        <w:rPr>
          <w:sz w:val="24"/>
          <w:szCs w:val="24"/>
        </w:rPr>
        <w:t>.</w:t>
      </w:r>
    </w:p>
    <w:p w:rsidR="005558F2" w:rsidRDefault="005558F2" w:rsidP="00DF46DA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согласованной консолидированной позиции предприятий </w:t>
      </w:r>
      <w:proofErr w:type="spellStart"/>
      <w:r>
        <w:rPr>
          <w:sz w:val="24"/>
          <w:szCs w:val="24"/>
        </w:rPr>
        <w:t>аквакультуры</w:t>
      </w:r>
      <w:proofErr w:type="spellEnd"/>
      <w:r w:rsidR="00DF46DA">
        <w:rPr>
          <w:sz w:val="24"/>
          <w:szCs w:val="24"/>
        </w:rPr>
        <w:t xml:space="preserve"> в формировании своих потребностей и предложений к органам власти, а также, в выработке решении по различным вопросам практической деятельности для их решения и обсуждения со всеми ветвями власти и надзорными контролирующими организациями (ведомствами)</w:t>
      </w:r>
      <w:r>
        <w:rPr>
          <w:sz w:val="24"/>
          <w:szCs w:val="24"/>
        </w:rPr>
        <w:t>.</w:t>
      </w:r>
    </w:p>
    <w:p w:rsidR="005558F2" w:rsidRDefault="005558F2" w:rsidP="00DF46DA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планирования ра</w:t>
      </w:r>
      <w:r w:rsidR="00DF46DA">
        <w:rPr>
          <w:sz w:val="24"/>
          <w:szCs w:val="24"/>
        </w:rPr>
        <w:t>з</w:t>
      </w:r>
      <w:r>
        <w:rPr>
          <w:sz w:val="24"/>
          <w:szCs w:val="24"/>
        </w:rPr>
        <w:t xml:space="preserve">вития отрасли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 xml:space="preserve">, в том числе подготовки квалифицированных кадров, создание </w:t>
      </w:r>
      <w:r w:rsidR="00DF46DA">
        <w:rPr>
          <w:sz w:val="24"/>
          <w:szCs w:val="24"/>
        </w:rPr>
        <w:t xml:space="preserve">информационной базы и </w:t>
      </w:r>
      <w:r>
        <w:rPr>
          <w:sz w:val="24"/>
          <w:szCs w:val="24"/>
        </w:rPr>
        <w:t>системы информационного обеспечения, привлечение новых технологий и методик.</w:t>
      </w:r>
    </w:p>
    <w:p w:rsidR="005558F2" w:rsidRDefault="005558F2" w:rsidP="00DF46DA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Слабая </w:t>
      </w:r>
      <w:r w:rsidR="00DF46DA">
        <w:rPr>
          <w:sz w:val="24"/>
          <w:szCs w:val="24"/>
        </w:rPr>
        <w:t>новая не доработанная</w:t>
      </w:r>
      <w:r>
        <w:rPr>
          <w:sz w:val="24"/>
          <w:szCs w:val="24"/>
        </w:rPr>
        <w:t xml:space="preserve"> законодательная база.</w:t>
      </w:r>
    </w:p>
    <w:p w:rsidR="005558F2" w:rsidRDefault="005558F2" w:rsidP="00DF46DA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централизованной юридической поддержки. </w:t>
      </w:r>
    </w:p>
    <w:p w:rsidR="00DF46DA" w:rsidRDefault="00DF46DA" w:rsidP="00DF46DA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 многое другое</w:t>
      </w:r>
      <w:r w:rsidR="00486619">
        <w:rPr>
          <w:sz w:val="24"/>
          <w:szCs w:val="24"/>
        </w:rPr>
        <w:t>.</w:t>
      </w:r>
    </w:p>
    <w:p w:rsidR="005558F2" w:rsidRDefault="005558F2" w:rsidP="00DF46DA">
      <w:pPr>
        <w:pStyle w:val="a3"/>
        <w:ind w:firstLine="426"/>
        <w:jc w:val="both"/>
        <w:rPr>
          <w:sz w:val="24"/>
          <w:szCs w:val="24"/>
        </w:rPr>
      </w:pPr>
    </w:p>
    <w:p w:rsidR="00DF46DA" w:rsidRDefault="00421A15" w:rsidP="00DF46D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ассоциации</w:t>
      </w:r>
      <w:r w:rsidR="00DF46DA">
        <w:rPr>
          <w:b/>
          <w:sz w:val="24"/>
          <w:szCs w:val="24"/>
        </w:rPr>
        <w:t>:</w:t>
      </w:r>
    </w:p>
    <w:p w:rsidR="00421A15" w:rsidRDefault="00DF46DA" w:rsidP="00DF46DA">
      <w:pPr>
        <w:pStyle w:val="a3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21A15">
        <w:rPr>
          <w:b/>
          <w:sz w:val="24"/>
          <w:szCs w:val="24"/>
        </w:rPr>
        <w:t xml:space="preserve">бъединение </w:t>
      </w:r>
      <w:r>
        <w:rPr>
          <w:b/>
          <w:sz w:val="24"/>
          <w:szCs w:val="24"/>
        </w:rPr>
        <w:t xml:space="preserve">предприятий </w:t>
      </w:r>
      <w:proofErr w:type="spellStart"/>
      <w:r>
        <w:rPr>
          <w:b/>
          <w:sz w:val="24"/>
          <w:szCs w:val="24"/>
        </w:rPr>
        <w:t>аквакультуры</w:t>
      </w:r>
      <w:proofErr w:type="spellEnd"/>
      <w:r w:rsidR="00421A15">
        <w:rPr>
          <w:b/>
          <w:sz w:val="24"/>
          <w:szCs w:val="24"/>
        </w:rPr>
        <w:t>, научного</w:t>
      </w:r>
      <w:r>
        <w:rPr>
          <w:b/>
          <w:sz w:val="24"/>
          <w:szCs w:val="24"/>
        </w:rPr>
        <w:t xml:space="preserve"> и</w:t>
      </w:r>
      <w:r w:rsidR="00421A15">
        <w:rPr>
          <w:b/>
          <w:sz w:val="24"/>
          <w:szCs w:val="24"/>
        </w:rPr>
        <w:t xml:space="preserve"> экспертного сообществ, органов местной и федеральной государственной власти</w:t>
      </w:r>
      <w:r>
        <w:rPr>
          <w:b/>
          <w:sz w:val="24"/>
          <w:szCs w:val="24"/>
        </w:rPr>
        <w:t>, общественных организаций</w:t>
      </w:r>
      <w:r w:rsidR="00421A15">
        <w:rPr>
          <w:b/>
          <w:sz w:val="24"/>
          <w:szCs w:val="24"/>
        </w:rPr>
        <w:t xml:space="preserve"> для развития отрасли </w:t>
      </w:r>
      <w:proofErr w:type="spellStart"/>
      <w:r w:rsidR="00421A15">
        <w:rPr>
          <w:b/>
          <w:sz w:val="24"/>
          <w:szCs w:val="24"/>
        </w:rPr>
        <w:t>аквакультуры</w:t>
      </w:r>
      <w:proofErr w:type="spellEnd"/>
      <w:r w:rsidR="00421A15">
        <w:rPr>
          <w:b/>
          <w:sz w:val="24"/>
          <w:szCs w:val="24"/>
        </w:rPr>
        <w:t xml:space="preserve"> в Республике Крым и г. Севастополь.</w:t>
      </w:r>
    </w:p>
    <w:p w:rsidR="00421A15" w:rsidRDefault="00421A15" w:rsidP="00DF46DA">
      <w:pPr>
        <w:pStyle w:val="a3"/>
        <w:jc w:val="both"/>
        <w:rPr>
          <w:b/>
          <w:sz w:val="24"/>
          <w:szCs w:val="24"/>
        </w:rPr>
      </w:pPr>
    </w:p>
    <w:p w:rsidR="00421A15" w:rsidRDefault="00421A15" w:rsidP="00DF46DA">
      <w:pPr>
        <w:pStyle w:val="a3"/>
        <w:jc w:val="both"/>
        <w:rPr>
          <w:b/>
          <w:sz w:val="24"/>
          <w:szCs w:val="24"/>
        </w:rPr>
      </w:pPr>
    </w:p>
    <w:p w:rsidR="00654DAB" w:rsidRPr="00730D65" w:rsidRDefault="00730D65" w:rsidP="00DF46DA">
      <w:pPr>
        <w:pStyle w:val="a3"/>
        <w:jc w:val="both"/>
        <w:rPr>
          <w:b/>
          <w:sz w:val="24"/>
          <w:szCs w:val="24"/>
        </w:rPr>
      </w:pPr>
      <w:r w:rsidRPr="00730D65">
        <w:rPr>
          <w:b/>
          <w:sz w:val="24"/>
          <w:szCs w:val="24"/>
        </w:rPr>
        <w:t>Направления деятельности</w:t>
      </w:r>
      <w:r w:rsidR="00DF46DA">
        <w:rPr>
          <w:b/>
          <w:sz w:val="24"/>
          <w:szCs w:val="24"/>
        </w:rPr>
        <w:t xml:space="preserve"> ассоциации</w:t>
      </w:r>
      <w:r w:rsidRPr="00730D65">
        <w:rPr>
          <w:b/>
          <w:sz w:val="24"/>
          <w:szCs w:val="24"/>
        </w:rPr>
        <w:t>:</w:t>
      </w:r>
    </w:p>
    <w:p w:rsidR="00421A15" w:rsidRDefault="00421A15" w:rsidP="00DF46DA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Системное взаимодействие с местными органами законодательной и исполнительной власти в части:</w:t>
      </w:r>
    </w:p>
    <w:p w:rsidR="00BB0370" w:rsidRDefault="00421A15" w:rsidP="00BB0370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создания более благоприятной бизнес-среды для региональных предприятий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>.</w:t>
      </w:r>
    </w:p>
    <w:p w:rsidR="00BB0370" w:rsidRDefault="00BB0370" w:rsidP="00BB0370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сотрудничество с региональными властями в планировании развития отрасли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>, а также разработка планов мероприятий по развитию отрасли.</w:t>
      </w:r>
    </w:p>
    <w:p w:rsidR="00421A15" w:rsidRDefault="00421A15" w:rsidP="00DF46DA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совместная работа по привлечению в регионы инвестиций в области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>.</w:t>
      </w:r>
    </w:p>
    <w:p w:rsidR="00421A15" w:rsidRDefault="00421A15" w:rsidP="00DF46DA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интересов предприятий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 xml:space="preserve"> в местных органах власти.</w:t>
      </w:r>
    </w:p>
    <w:p w:rsidR="00730D65" w:rsidRDefault="00730D65" w:rsidP="00DF46DA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Системное взаимодействие с федеральными органами власти, включая </w:t>
      </w:r>
      <w:r w:rsidR="00421A15">
        <w:rPr>
          <w:sz w:val="24"/>
          <w:szCs w:val="24"/>
        </w:rPr>
        <w:t xml:space="preserve">их </w:t>
      </w:r>
      <w:r>
        <w:rPr>
          <w:sz w:val="24"/>
          <w:szCs w:val="24"/>
        </w:rPr>
        <w:t>территориальные подразделения по вопросам усовершенствования законодатель</w:t>
      </w:r>
      <w:r w:rsidR="00DF46DA">
        <w:rPr>
          <w:sz w:val="24"/>
          <w:szCs w:val="24"/>
        </w:rPr>
        <w:t xml:space="preserve">ных и нормативных правовых актов </w:t>
      </w:r>
      <w:r w:rsidR="00421A15">
        <w:rPr>
          <w:sz w:val="24"/>
          <w:szCs w:val="24"/>
        </w:rPr>
        <w:t xml:space="preserve">в области </w:t>
      </w:r>
      <w:proofErr w:type="spellStart"/>
      <w:r w:rsidR="00421A15">
        <w:rPr>
          <w:sz w:val="24"/>
          <w:szCs w:val="24"/>
        </w:rPr>
        <w:t>аквакультуры</w:t>
      </w:r>
      <w:proofErr w:type="spellEnd"/>
      <w:r w:rsidR="00DF46DA">
        <w:rPr>
          <w:sz w:val="24"/>
          <w:szCs w:val="24"/>
        </w:rPr>
        <w:t xml:space="preserve"> и связанных с ней областях природопользования, охраны окружающей среды, рыболовства и др</w:t>
      </w:r>
      <w:r>
        <w:rPr>
          <w:sz w:val="24"/>
          <w:szCs w:val="24"/>
        </w:rPr>
        <w:t xml:space="preserve">. </w:t>
      </w:r>
      <w:r w:rsidR="00DF46DA">
        <w:rPr>
          <w:sz w:val="24"/>
          <w:szCs w:val="24"/>
        </w:rPr>
        <w:t xml:space="preserve"> А также представление интересов предприятий </w:t>
      </w:r>
      <w:proofErr w:type="spellStart"/>
      <w:r w:rsidR="00DF46DA">
        <w:rPr>
          <w:sz w:val="24"/>
          <w:szCs w:val="24"/>
        </w:rPr>
        <w:t>аквакультуры</w:t>
      </w:r>
      <w:proofErr w:type="spellEnd"/>
      <w:r w:rsidR="00DF46DA">
        <w:rPr>
          <w:sz w:val="24"/>
          <w:szCs w:val="24"/>
        </w:rPr>
        <w:t xml:space="preserve"> в федеральных органах власти.</w:t>
      </w:r>
    </w:p>
    <w:p w:rsidR="00421A15" w:rsidRDefault="00421A15" w:rsidP="00DF46DA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Совместное участие с местными и федеральными органами власти в </w:t>
      </w:r>
      <w:r w:rsidR="00730D65">
        <w:rPr>
          <w:sz w:val="24"/>
          <w:szCs w:val="24"/>
        </w:rPr>
        <w:t>межведомственных комиссиях и мероприятиях</w:t>
      </w:r>
      <w:r>
        <w:rPr>
          <w:sz w:val="24"/>
          <w:szCs w:val="24"/>
        </w:rPr>
        <w:t xml:space="preserve">, имеющих отношение к отрасли </w:t>
      </w:r>
      <w:proofErr w:type="spellStart"/>
      <w:r>
        <w:rPr>
          <w:sz w:val="24"/>
          <w:szCs w:val="24"/>
        </w:rPr>
        <w:t>аквакультуры</w:t>
      </w:r>
      <w:proofErr w:type="spellEnd"/>
      <w:r w:rsidR="00BB0370">
        <w:rPr>
          <w:sz w:val="24"/>
          <w:szCs w:val="24"/>
        </w:rPr>
        <w:t xml:space="preserve"> с целью продвижения интересов предприятий </w:t>
      </w:r>
      <w:proofErr w:type="spellStart"/>
      <w:r w:rsidR="00BB0370">
        <w:rPr>
          <w:sz w:val="24"/>
          <w:szCs w:val="24"/>
        </w:rPr>
        <w:t>аквакультура</w:t>
      </w:r>
      <w:proofErr w:type="spellEnd"/>
      <w:r>
        <w:rPr>
          <w:sz w:val="24"/>
          <w:szCs w:val="24"/>
        </w:rPr>
        <w:t xml:space="preserve">. </w:t>
      </w:r>
    </w:p>
    <w:p w:rsidR="00BB0370" w:rsidRDefault="00BB0370" w:rsidP="00BB0370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Взаимодействие с профильными научными организациями, РСПП, ТПП и другими общественными организациями с целю развития отрасли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 xml:space="preserve"> в регионах.</w:t>
      </w:r>
    </w:p>
    <w:p w:rsidR="00BB0370" w:rsidRDefault="00BB0370" w:rsidP="00BB0370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основных направлений развития отрасли и перспективных точек роста в отрасли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 xml:space="preserve"> в регионе.</w:t>
      </w:r>
      <w:r w:rsidRPr="00BB0370">
        <w:rPr>
          <w:sz w:val="24"/>
          <w:szCs w:val="24"/>
        </w:rPr>
        <w:t xml:space="preserve"> </w:t>
      </w:r>
    </w:p>
    <w:p w:rsidR="00BB0370" w:rsidRDefault="00BB0370" w:rsidP="00BB0370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и борьба с негативными факторами, оказывающими отрицательное влияние на развитие отрасли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 xml:space="preserve"> в регионах.</w:t>
      </w:r>
    </w:p>
    <w:p w:rsidR="00DF46DA" w:rsidRDefault="00DF46DA" w:rsidP="00DF46DA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разработке технических регламентов, стандартов продукции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>, технологических, ветеринарных, санитарных, экологических норм и нормативов, регламентирующих различные стороны деятельности отрасли, а также способов их соблюдения</w:t>
      </w:r>
    </w:p>
    <w:p w:rsidR="00DF46DA" w:rsidRDefault="00DF46DA" w:rsidP="00DF46DA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помощи профильным научно-исследовательским организациям во внедрении </w:t>
      </w:r>
      <w:r w:rsidR="00BB0370">
        <w:rPr>
          <w:sz w:val="24"/>
          <w:szCs w:val="24"/>
        </w:rPr>
        <w:t xml:space="preserve">в производство </w:t>
      </w:r>
      <w:r>
        <w:rPr>
          <w:sz w:val="24"/>
          <w:szCs w:val="24"/>
        </w:rPr>
        <w:t>их разработок и их дальнейшая коммерциализация.</w:t>
      </w:r>
    </w:p>
    <w:p w:rsidR="00BB0370" w:rsidRDefault="00BB0370" w:rsidP="00BB0370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информационной базы в результате мониторинга деятельности предприятий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>, с последующим предоставлением объективных данных о состоянии отрасли в регионах для участников ассоциации, представителям местной и федеральной власти.</w:t>
      </w:r>
    </w:p>
    <w:p w:rsidR="00BB0370" w:rsidRDefault="00BB0370" w:rsidP="00BB0370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содействия членам ассоциации в освоении внутреннего и внешнего рынков продукции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>, а также маркетинговые исследования рынков.</w:t>
      </w:r>
    </w:p>
    <w:p w:rsidR="00BB0370" w:rsidRDefault="00BB0370" w:rsidP="00BB0370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практических предложений по реализации продукции предприятий ассоциации на местном, внутреннем рынке РФ и внешних рынках.</w:t>
      </w:r>
    </w:p>
    <w:p w:rsidR="00BB0370" w:rsidRDefault="00BB0370" w:rsidP="00BB0370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и содействие членам ассоциации в реализации инвестиционных проектов. </w:t>
      </w:r>
    </w:p>
    <w:p w:rsidR="00BB0370" w:rsidRDefault="00BB0370" w:rsidP="00BB0370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поиск инвесторов для реализации инвестиционных проектов.</w:t>
      </w:r>
    </w:p>
    <w:p w:rsidR="00BB0370" w:rsidRDefault="00BB0370" w:rsidP="00BB0370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предприятиям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 xml:space="preserve"> помощи в разработке бизнес планов и инвестиционных проектов в области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>.</w:t>
      </w:r>
    </w:p>
    <w:p w:rsidR="00421A15" w:rsidRDefault="00BB0370" w:rsidP="00DF46DA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421A15">
        <w:rPr>
          <w:sz w:val="24"/>
          <w:szCs w:val="24"/>
        </w:rPr>
        <w:t>редоставление юридических услуг членам ассоциации.</w:t>
      </w:r>
    </w:p>
    <w:p w:rsidR="00421A15" w:rsidRDefault="00421A15" w:rsidP="00DF46DA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участников ассоциации с новыми технологическими, инженерно- </w:t>
      </w:r>
      <w:proofErr w:type="gramStart"/>
      <w:r>
        <w:rPr>
          <w:sz w:val="24"/>
          <w:szCs w:val="24"/>
        </w:rPr>
        <w:t>и  научно</w:t>
      </w:r>
      <w:proofErr w:type="gramEnd"/>
      <w:r>
        <w:rPr>
          <w:sz w:val="24"/>
          <w:szCs w:val="24"/>
        </w:rPr>
        <w:t xml:space="preserve">-техническими разработками в области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>.</w:t>
      </w:r>
    </w:p>
    <w:p w:rsidR="00BB0370" w:rsidRDefault="00730D65" w:rsidP="00BB0370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участников ассоциации и представление их интересов на планируемых местными администрациями и федеральными органами власти</w:t>
      </w:r>
      <w:r w:rsidRPr="00730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мероприятиях, касающихся любых аспектов, связанных с отраслью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>.</w:t>
      </w:r>
    </w:p>
    <w:p w:rsidR="00654DAB" w:rsidRDefault="00DF46DA" w:rsidP="00BB0370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членов ассоциации на </w:t>
      </w:r>
      <w:r w:rsidR="00BB0370">
        <w:rPr>
          <w:sz w:val="24"/>
          <w:szCs w:val="24"/>
        </w:rPr>
        <w:t xml:space="preserve">профильных </w:t>
      </w:r>
      <w:r>
        <w:rPr>
          <w:sz w:val="24"/>
          <w:szCs w:val="24"/>
        </w:rPr>
        <w:t>мероприятиях</w:t>
      </w:r>
      <w:r w:rsidR="00BB0370">
        <w:rPr>
          <w:sz w:val="24"/>
          <w:szCs w:val="24"/>
        </w:rPr>
        <w:t xml:space="preserve"> </w:t>
      </w:r>
      <w:r>
        <w:rPr>
          <w:sz w:val="24"/>
          <w:szCs w:val="24"/>
        </w:rPr>
        <w:t>(конференции, выставки, симпозиумы). Информирование членов ассоциации о результатах таких мероприятий.</w:t>
      </w:r>
    </w:p>
    <w:p w:rsidR="00654DAB" w:rsidRDefault="00654DAB" w:rsidP="00DF46DA">
      <w:pPr>
        <w:pStyle w:val="a3"/>
        <w:jc w:val="both"/>
        <w:rPr>
          <w:sz w:val="24"/>
          <w:szCs w:val="24"/>
        </w:rPr>
      </w:pPr>
    </w:p>
    <w:p w:rsidR="00486619" w:rsidRDefault="001A3017" w:rsidP="00DF46D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486619">
        <w:rPr>
          <w:sz w:val="24"/>
          <w:szCs w:val="24"/>
        </w:rPr>
        <w:t xml:space="preserve">частвуйте в работе </w:t>
      </w:r>
      <w:r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организации </w:t>
      </w:r>
      <w:r w:rsidR="00486619">
        <w:rPr>
          <w:sz w:val="24"/>
          <w:szCs w:val="24"/>
        </w:rPr>
        <w:t>и умениями</w:t>
      </w:r>
      <w:r w:rsidR="00486619" w:rsidRPr="00486619">
        <w:rPr>
          <w:sz w:val="24"/>
          <w:szCs w:val="24"/>
        </w:rPr>
        <w:t xml:space="preserve"> </w:t>
      </w:r>
      <w:r w:rsidR="00486619">
        <w:rPr>
          <w:sz w:val="24"/>
          <w:szCs w:val="24"/>
        </w:rPr>
        <w:t>и средствами</w:t>
      </w:r>
      <w:r>
        <w:rPr>
          <w:sz w:val="24"/>
          <w:szCs w:val="24"/>
        </w:rPr>
        <w:t xml:space="preserve"> - в</w:t>
      </w:r>
      <w:r>
        <w:rPr>
          <w:sz w:val="24"/>
          <w:szCs w:val="24"/>
        </w:rPr>
        <w:t xml:space="preserve">ступайте  в Крымскую Ассоциацию </w:t>
      </w:r>
      <w:proofErr w:type="spellStart"/>
      <w:r>
        <w:rPr>
          <w:sz w:val="24"/>
          <w:szCs w:val="24"/>
        </w:rPr>
        <w:t>Аквакультуры</w:t>
      </w:r>
      <w:proofErr w:type="spellEnd"/>
      <w:r>
        <w:rPr>
          <w:sz w:val="24"/>
          <w:szCs w:val="24"/>
        </w:rPr>
        <w:t>!</w:t>
      </w:r>
      <w:bookmarkStart w:id="0" w:name="_GoBack"/>
      <w:bookmarkEnd w:id="0"/>
    </w:p>
    <w:p w:rsidR="00486619" w:rsidRDefault="00486619" w:rsidP="00DF46DA">
      <w:pPr>
        <w:pStyle w:val="a3"/>
        <w:jc w:val="both"/>
        <w:rPr>
          <w:sz w:val="24"/>
          <w:szCs w:val="24"/>
        </w:rPr>
      </w:pPr>
    </w:p>
    <w:p w:rsidR="00486619" w:rsidRDefault="00486619" w:rsidP="00DF46DA">
      <w:pPr>
        <w:pStyle w:val="a3"/>
        <w:jc w:val="both"/>
        <w:rPr>
          <w:sz w:val="24"/>
          <w:szCs w:val="24"/>
        </w:rPr>
      </w:pPr>
    </w:p>
    <w:p w:rsidR="00654DAB" w:rsidRDefault="00486619" w:rsidP="00DF46D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486619" w:rsidRDefault="00486619" w:rsidP="00DF46D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Ассоциации</w:t>
      </w:r>
    </w:p>
    <w:p w:rsidR="00486619" w:rsidRDefault="00486619" w:rsidP="00DF46D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Грищенко Сергей Васильевич.</w:t>
      </w:r>
    </w:p>
    <w:p w:rsidR="00654DAB" w:rsidRDefault="00654DAB" w:rsidP="00DF46DA">
      <w:pPr>
        <w:pStyle w:val="a3"/>
        <w:jc w:val="both"/>
        <w:rPr>
          <w:sz w:val="24"/>
          <w:szCs w:val="24"/>
        </w:rPr>
      </w:pPr>
    </w:p>
    <w:p w:rsidR="00654DAB" w:rsidRDefault="00654DAB" w:rsidP="00DF46DA">
      <w:pPr>
        <w:pStyle w:val="a3"/>
        <w:jc w:val="both"/>
        <w:rPr>
          <w:sz w:val="24"/>
          <w:szCs w:val="24"/>
        </w:rPr>
      </w:pPr>
    </w:p>
    <w:p w:rsidR="00654DAB" w:rsidRDefault="00654DAB" w:rsidP="00DF46DA">
      <w:pPr>
        <w:pStyle w:val="a3"/>
        <w:jc w:val="both"/>
        <w:rPr>
          <w:sz w:val="24"/>
          <w:szCs w:val="24"/>
        </w:rPr>
      </w:pPr>
    </w:p>
    <w:p w:rsidR="00654DAB" w:rsidRDefault="00654DAB" w:rsidP="00DF46DA">
      <w:pPr>
        <w:pStyle w:val="a3"/>
        <w:jc w:val="both"/>
        <w:rPr>
          <w:sz w:val="24"/>
          <w:szCs w:val="24"/>
        </w:rPr>
      </w:pPr>
    </w:p>
    <w:p w:rsidR="00654DAB" w:rsidRDefault="00654DAB" w:rsidP="00DF46DA">
      <w:pPr>
        <w:pStyle w:val="a3"/>
        <w:jc w:val="both"/>
        <w:rPr>
          <w:sz w:val="24"/>
          <w:szCs w:val="24"/>
        </w:rPr>
      </w:pPr>
    </w:p>
    <w:p w:rsidR="00654DAB" w:rsidRDefault="00654DAB" w:rsidP="00DF46DA">
      <w:pPr>
        <w:pStyle w:val="a3"/>
        <w:jc w:val="both"/>
        <w:rPr>
          <w:sz w:val="24"/>
          <w:szCs w:val="24"/>
        </w:rPr>
      </w:pPr>
    </w:p>
    <w:p w:rsidR="00654DAB" w:rsidRDefault="00654DAB" w:rsidP="00DF46DA">
      <w:pPr>
        <w:pStyle w:val="a3"/>
        <w:jc w:val="both"/>
        <w:rPr>
          <w:sz w:val="24"/>
          <w:szCs w:val="24"/>
        </w:rPr>
      </w:pPr>
    </w:p>
    <w:p w:rsidR="00654DAB" w:rsidRDefault="00654DAB" w:rsidP="00DF46DA">
      <w:pPr>
        <w:pStyle w:val="a3"/>
        <w:jc w:val="both"/>
        <w:rPr>
          <w:sz w:val="24"/>
          <w:szCs w:val="24"/>
        </w:rPr>
      </w:pPr>
    </w:p>
    <w:p w:rsidR="00654DAB" w:rsidRPr="00654DAB" w:rsidRDefault="00654DAB" w:rsidP="00DF46DA">
      <w:pPr>
        <w:pStyle w:val="a3"/>
        <w:jc w:val="both"/>
        <w:rPr>
          <w:sz w:val="24"/>
          <w:szCs w:val="24"/>
        </w:rPr>
      </w:pPr>
    </w:p>
    <w:p w:rsidR="00654DAB" w:rsidRPr="00654DAB" w:rsidRDefault="00654DAB" w:rsidP="00DF46DA">
      <w:pPr>
        <w:jc w:val="both"/>
        <w:rPr>
          <w:sz w:val="24"/>
          <w:szCs w:val="24"/>
        </w:rPr>
      </w:pPr>
    </w:p>
    <w:sectPr w:rsidR="00654DAB" w:rsidRPr="00654DAB" w:rsidSect="00BB037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5B"/>
    <w:rsid w:val="00074E9D"/>
    <w:rsid w:val="001200E6"/>
    <w:rsid w:val="001A3017"/>
    <w:rsid w:val="003F32A0"/>
    <w:rsid w:val="00421A15"/>
    <w:rsid w:val="00486619"/>
    <w:rsid w:val="004C2BA1"/>
    <w:rsid w:val="005558F2"/>
    <w:rsid w:val="005A035B"/>
    <w:rsid w:val="005B790A"/>
    <w:rsid w:val="00654DAB"/>
    <w:rsid w:val="00730D65"/>
    <w:rsid w:val="007C3305"/>
    <w:rsid w:val="008C3DEE"/>
    <w:rsid w:val="00BB0370"/>
    <w:rsid w:val="00DB21AB"/>
    <w:rsid w:val="00D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ECA31-B707-4E0B-A8B6-8FFA034A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Чиркин</dc:creator>
  <cp:keywords/>
  <dc:description/>
  <cp:lastModifiedBy>Сергей</cp:lastModifiedBy>
  <cp:revision>9</cp:revision>
  <dcterms:created xsi:type="dcterms:W3CDTF">2015-08-20T11:49:00Z</dcterms:created>
  <dcterms:modified xsi:type="dcterms:W3CDTF">2016-08-04T12:11:00Z</dcterms:modified>
</cp:coreProperties>
</file>